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bookmarkStart w:id="0" w:name="block-51569652"/>
      <w:r w:rsidRPr="005300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53005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530058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530058">
        <w:rPr>
          <w:rFonts w:ascii="Times New Roman" w:hAnsi="Times New Roman"/>
          <w:b/>
          <w:color w:val="000000"/>
          <w:sz w:val="28"/>
          <w:lang w:val="ru-RU"/>
        </w:rPr>
        <w:t>Надеждинского</w:t>
      </w:r>
      <w:proofErr w:type="spellEnd"/>
      <w:r w:rsidRPr="0053005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30058" w:rsidRPr="00530058" w:rsidTr="00530058">
        <w:tc>
          <w:tcPr>
            <w:tcW w:w="3114" w:type="dxa"/>
          </w:tcPr>
          <w:p w:rsidR="00530058" w:rsidRPr="0040209D" w:rsidRDefault="00530058" w:rsidP="0053005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530058" w:rsidRDefault="00530058" w:rsidP="005300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Н.П.</w:t>
            </w:r>
          </w:p>
          <w:p w:rsidR="00530058" w:rsidRDefault="00530058" w:rsidP="005300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    » _______</w:t>
            </w:r>
            <w:r w:rsidRPr="005300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530058" w:rsidRPr="0040209D" w:rsidRDefault="00530058" w:rsidP="005300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0058" w:rsidRPr="0040209D" w:rsidRDefault="00530058" w:rsidP="005300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30058" w:rsidRDefault="00530058" w:rsidP="005300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Н.В.</w:t>
            </w:r>
          </w:p>
          <w:p w:rsidR="00530058" w:rsidRDefault="00530058" w:rsidP="005300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     » 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530058" w:rsidRPr="0040209D" w:rsidRDefault="00530058" w:rsidP="005300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0058" w:rsidRDefault="00530058" w:rsidP="005300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осова</w:t>
            </w:r>
          </w:p>
          <w:p w:rsidR="00530058" w:rsidRDefault="00530058" w:rsidP="005300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058" w:rsidRPr="008944ED" w:rsidRDefault="00530058" w:rsidP="005300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.В</w:t>
            </w:r>
            <w:proofErr w:type="spellEnd"/>
            <w:proofErr w:type="gramEnd"/>
          </w:p>
          <w:p w:rsidR="00530058" w:rsidRDefault="00530058" w:rsidP="005300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  » _______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530058" w:rsidRPr="0040209D" w:rsidRDefault="00530058" w:rsidP="005300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 w:rsidP="00530058">
      <w:pPr>
        <w:spacing w:after="0"/>
        <w:rPr>
          <w:lang w:val="ru-RU"/>
        </w:rPr>
      </w:pP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6751819)</w:t>
      </w: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704DE" w:rsidRPr="00530058" w:rsidRDefault="00530058">
      <w:pPr>
        <w:spacing w:after="0" w:line="408" w:lineRule="auto"/>
        <w:ind w:left="120"/>
        <w:jc w:val="center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 w:rsidP="00530058">
      <w:pPr>
        <w:spacing w:after="0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F704DE">
      <w:pPr>
        <w:spacing w:after="0"/>
        <w:ind w:left="120"/>
        <w:jc w:val="center"/>
        <w:rPr>
          <w:lang w:val="ru-RU"/>
        </w:rPr>
      </w:pPr>
    </w:p>
    <w:p w:rsidR="00F704DE" w:rsidRPr="00530058" w:rsidRDefault="00530058" w:rsidP="00530058">
      <w:pPr>
        <w:spacing w:after="0"/>
        <w:rPr>
          <w:lang w:val="ru-RU"/>
        </w:rPr>
      </w:pPr>
      <w:bookmarkStart w:id="3" w:name="6129fc25-1484-4cce-a161-840ff826026d"/>
      <w:r>
        <w:rPr>
          <w:lang w:val="ru-RU"/>
        </w:rPr>
        <w:t xml:space="preserve">                                                                 </w:t>
      </w:r>
      <w:r w:rsidRPr="00530058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530058"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 w:rsidRPr="00530058">
        <w:rPr>
          <w:rFonts w:ascii="Times New Roman" w:hAnsi="Times New Roman"/>
          <w:b/>
          <w:color w:val="000000"/>
          <w:sz w:val="28"/>
          <w:lang w:val="ru-RU"/>
        </w:rPr>
        <w:t>авричанка</w:t>
      </w:r>
      <w:bookmarkEnd w:id="3"/>
      <w:r w:rsidRPr="005300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53005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rPr>
          <w:lang w:val="ru-RU"/>
        </w:rPr>
        <w:sectPr w:rsidR="00F704DE" w:rsidRPr="00530058">
          <w:pgSz w:w="11906" w:h="16383"/>
          <w:pgMar w:top="1134" w:right="850" w:bottom="1134" w:left="1701" w:header="720" w:footer="720" w:gutter="0"/>
          <w:cols w:space="720"/>
        </w:sectPr>
      </w:pP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  <w:bookmarkStart w:id="5" w:name="block-51569656"/>
      <w:bookmarkEnd w:id="0"/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изобразительному искусству, тематическое планирование.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F704DE" w:rsidRPr="00530058" w:rsidRDefault="00F704DE">
      <w:pPr>
        <w:spacing w:after="0"/>
        <w:ind w:left="120"/>
        <w:rPr>
          <w:lang w:val="ru-RU"/>
        </w:rPr>
      </w:pPr>
      <w:bookmarkStart w:id="6" w:name="_Toc141079005"/>
      <w:bookmarkEnd w:id="6"/>
    </w:p>
    <w:p w:rsidR="00F704DE" w:rsidRPr="00530058" w:rsidRDefault="00F704DE">
      <w:pPr>
        <w:spacing w:after="0"/>
        <w:ind w:left="120"/>
        <w:jc w:val="both"/>
        <w:rPr>
          <w:lang w:val="ru-RU"/>
        </w:rPr>
      </w:pP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530058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7"/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</w:p>
    <w:p w:rsidR="00F704DE" w:rsidRPr="00530058" w:rsidRDefault="00F704DE">
      <w:pPr>
        <w:rPr>
          <w:lang w:val="ru-RU"/>
        </w:rPr>
        <w:sectPr w:rsidR="00F704DE" w:rsidRPr="00530058">
          <w:pgSz w:w="11906" w:h="16383"/>
          <w:pgMar w:top="1134" w:right="850" w:bottom="1134" w:left="1701" w:header="720" w:footer="720" w:gutter="0"/>
          <w:cols w:space="720"/>
        </w:sectPr>
      </w:pP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bookmarkStart w:id="8" w:name="block-51569653"/>
      <w:bookmarkEnd w:id="5"/>
      <w:r w:rsidRPr="005300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704DE" w:rsidRPr="00530058" w:rsidRDefault="00F704DE">
      <w:pPr>
        <w:spacing w:after="0"/>
        <w:ind w:left="120"/>
        <w:rPr>
          <w:lang w:val="ru-RU"/>
        </w:rPr>
      </w:pPr>
      <w:bookmarkStart w:id="9" w:name="_Toc141079007"/>
      <w:bookmarkEnd w:id="9"/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530058">
      <w:pPr>
        <w:spacing w:after="0"/>
        <w:ind w:left="120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704DE" w:rsidRDefault="00530058">
      <w:pPr>
        <w:spacing w:after="0"/>
        <w:ind w:firstLine="600"/>
        <w:jc w:val="both"/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Произведения В.М. Васнецова, Б.М.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, Казанский кремль (и другие с </w:t>
      </w: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3005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</w:p>
    <w:p w:rsidR="00F704DE" w:rsidRPr="00530058" w:rsidRDefault="00F704DE">
      <w:pPr>
        <w:rPr>
          <w:lang w:val="ru-RU"/>
        </w:rPr>
        <w:sectPr w:rsidR="00F704DE" w:rsidRPr="00530058">
          <w:pgSz w:w="11906" w:h="16383"/>
          <w:pgMar w:top="1134" w:right="850" w:bottom="1134" w:left="1701" w:header="720" w:footer="720" w:gutter="0"/>
          <w:cols w:space="720"/>
        </w:sectPr>
      </w:pP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bookmarkStart w:id="10" w:name="block-51569650"/>
      <w:bookmarkEnd w:id="8"/>
      <w:r w:rsidRPr="005300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>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530058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F704DE" w:rsidRPr="00530058" w:rsidRDefault="00F704DE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F704DE" w:rsidRPr="00530058" w:rsidRDefault="00F704DE">
      <w:pPr>
        <w:spacing w:after="0"/>
        <w:ind w:left="120"/>
        <w:jc w:val="both"/>
        <w:rPr>
          <w:lang w:val="ru-RU"/>
        </w:rPr>
      </w:pP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704DE" w:rsidRPr="00530058" w:rsidRDefault="00F704DE">
      <w:pPr>
        <w:spacing w:after="0" w:line="264" w:lineRule="auto"/>
        <w:ind w:left="120"/>
        <w:jc w:val="both"/>
        <w:rPr>
          <w:lang w:val="ru-RU"/>
        </w:rPr>
      </w:pP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704DE" w:rsidRPr="00530058" w:rsidRDefault="00F704DE">
      <w:pPr>
        <w:spacing w:after="0" w:line="252" w:lineRule="auto"/>
        <w:ind w:left="120"/>
        <w:jc w:val="both"/>
        <w:rPr>
          <w:lang w:val="ru-RU"/>
        </w:rPr>
      </w:pPr>
    </w:p>
    <w:p w:rsidR="00F704DE" w:rsidRPr="00530058" w:rsidRDefault="00530058">
      <w:pPr>
        <w:spacing w:after="0" w:line="252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704DE" w:rsidRPr="00530058" w:rsidRDefault="00530058">
      <w:pPr>
        <w:spacing w:after="0" w:line="252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704DE" w:rsidRPr="00530058" w:rsidRDefault="00F704DE">
      <w:pPr>
        <w:spacing w:after="0" w:line="252" w:lineRule="auto"/>
        <w:ind w:left="120"/>
        <w:jc w:val="both"/>
        <w:rPr>
          <w:lang w:val="ru-RU"/>
        </w:rPr>
      </w:pPr>
    </w:p>
    <w:p w:rsidR="00F704DE" w:rsidRPr="00530058" w:rsidRDefault="00530058">
      <w:pPr>
        <w:spacing w:after="0" w:line="252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704DE" w:rsidRPr="00530058" w:rsidRDefault="00530058">
      <w:pPr>
        <w:spacing w:after="0" w:line="252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704DE" w:rsidRPr="00530058" w:rsidRDefault="00F704DE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F704DE" w:rsidRPr="00530058" w:rsidRDefault="00F704DE">
      <w:pPr>
        <w:spacing w:after="0"/>
        <w:ind w:left="120"/>
        <w:jc w:val="both"/>
        <w:rPr>
          <w:lang w:val="ru-RU"/>
        </w:rPr>
      </w:pP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05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704DE" w:rsidRPr="00530058" w:rsidRDefault="00530058">
      <w:pPr>
        <w:spacing w:after="0" w:line="264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704DE" w:rsidRPr="00530058" w:rsidRDefault="00530058">
      <w:pPr>
        <w:spacing w:after="0" w:line="264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Создавать зарисовки памятников отечественной и мировой архитектуры.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Получить представления о красоте русского народного костюма и головных женских уборов, особенностях мужской одежды разных сословий, </w:t>
      </w: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а также о связи украшения костюма мужчины с родом его занятий и положением в обществе.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704DE" w:rsidRPr="00530058" w:rsidRDefault="00530058">
      <w:pPr>
        <w:spacing w:after="0" w:line="252" w:lineRule="auto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и объяснять содержание памятника К. Минину и Д. Пожарскому скульптора И.П.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058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F704DE" w:rsidRPr="00530058" w:rsidRDefault="00530058">
      <w:pPr>
        <w:spacing w:after="0" w:line="252" w:lineRule="auto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704DE" w:rsidRPr="00530058" w:rsidRDefault="00530058">
      <w:pPr>
        <w:spacing w:after="0"/>
        <w:ind w:left="120"/>
        <w:jc w:val="both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3005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3005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704DE" w:rsidRPr="00530058" w:rsidRDefault="00530058">
      <w:pPr>
        <w:spacing w:after="0"/>
        <w:ind w:firstLine="600"/>
        <w:jc w:val="both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704DE" w:rsidRPr="00530058" w:rsidRDefault="00F704DE">
      <w:pPr>
        <w:rPr>
          <w:lang w:val="ru-RU"/>
        </w:rPr>
        <w:sectPr w:rsidR="00F704DE" w:rsidRPr="00530058">
          <w:pgSz w:w="11906" w:h="16383"/>
          <w:pgMar w:top="1134" w:right="850" w:bottom="1134" w:left="1701" w:header="720" w:footer="720" w:gutter="0"/>
          <w:cols w:space="720"/>
        </w:sectPr>
      </w:pPr>
    </w:p>
    <w:p w:rsidR="00F704DE" w:rsidRDefault="00530058">
      <w:pPr>
        <w:spacing w:after="0"/>
        <w:ind w:left="120"/>
      </w:pPr>
      <w:bookmarkStart w:id="15" w:name="block-515696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704D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</w:tr>
      <w:tr w:rsidR="00F704DE" w:rsidRPr="005300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F704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04DE" w:rsidRDefault="00F704DE"/>
        </w:tc>
      </w:tr>
    </w:tbl>
    <w:p w:rsidR="00F704DE" w:rsidRDefault="00F704DE">
      <w:pPr>
        <w:sectPr w:rsidR="00F704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4DE" w:rsidRDefault="00530058">
      <w:pPr>
        <w:spacing w:after="0"/>
        <w:ind w:left="120"/>
      </w:pPr>
      <w:bookmarkStart w:id="16" w:name="block-5156965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F704DE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04DE" w:rsidRDefault="00F704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4DE" w:rsidRDefault="00F704DE"/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контрольная работа. </w:t>
            </w: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F704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F704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Новгорода, Пскова, </w:t>
            </w:r>
            <w:proofErr w:type="spellStart"/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Суздали</w:t>
            </w:r>
            <w:proofErr w:type="spellEnd"/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 w:rsidP="002A5B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Тематическая проверочная работа </w:t>
            </w:r>
            <w:r w:rsidR="00530058"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 w:rsidR="00530058"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праздники.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</w:t>
            </w: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старости». Сюжетная композиция живописными или графическими </w:t>
            </w: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</w:tr>
      <w:tr w:rsidR="00F704DE" w:rsidRPr="0053005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Default="00F704D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04DE" w:rsidRPr="002A5B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проверочная работа.</w:t>
            </w:r>
            <w:r w:rsidR="00530058"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«Юности и надежды» в искусстве. </w:t>
            </w:r>
            <w:r w:rsidR="00530058"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2A5B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rPr>
                <w:lang w:val="ru-RU"/>
              </w:rPr>
            </w:pPr>
          </w:p>
        </w:tc>
      </w:tr>
      <w:tr w:rsidR="00F704DE" w:rsidRPr="002A5B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530058">
            <w:pPr>
              <w:spacing w:after="0"/>
              <w:rPr>
                <w:lang w:val="ru-RU"/>
              </w:rPr>
            </w:pPr>
            <w:r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 w:rsidRPr="002A5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F704DE">
            <w:pPr>
              <w:spacing w:after="0"/>
              <w:ind w:left="135"/>
              <w:rPr>
                <w:lang w:val="ru-RU"/>
              </w:rPr>
            </w:pPr>
          </w:p>
        </w:tc>
      </w:tr>
      <w:tr w:rsidR="00F704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4DE" w:rsidRPr="00530058" w:rsidRDefault="00530058">
            <w:pPr>
              <w:spacing w:after="0"/>
              <w:ind w:left="135"/>
              <w:rPr>
                <w:lang w:val="ru-RU"/>
              </w:rPr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704DE" w:rsidRDefault="00530058">
            <w:pPr>
              <w:spacing w:after="0"/>
              <w:ind w:left="135"/>
              <w:jc w:val="center"/>
            </w:pPr>
            <w:r w:rsidRPr="00530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704DE" w:rsidRPr="002A5B01" w:rsidRDefault="005300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A5B0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4DE" w:rsidRDefault="002A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300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4DE" w:rsidRDefault="00F704DE"/>
        </w:tc>
      </w:tr>
    </w:tbl>
    <w:p w:rsidR="00F704DE" w:rsidRDefault="00F704DE">
      <w:pPr>
        <w:sectPr w:rsidR="00F704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4DE" w:rsidRDefault="00530058">
      <w:pPr>
        <w:spacing w:after="0"/>
        <w:ind w:left="120"/>
      </w:pPr>
      <w:bookmarkStart w:id="17" w:name="block-5156965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04DE" w:rsidRDefault="005300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bookmarkStart w:id="18" w:name="db50a40d-f8ae-4e5d-8e70-919f427dc0ce"/>
      <w:r w:rsidRPr="0053005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4 класс/ Кузин В.С.,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Богатырев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 Я.М., Общество с ограниченной ответственностью «ДРОФА»; Акционерное общество «Издательство «Просвещение»</w:t>
      </w:r>
      <w:bookmarkEnd w:id="18"/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bookmarkStart w:id="19" w:name="6dd35848-e36b-4acb-b5c4-2cdb1dad2998"/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Л.А.Неменская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 xml:space="preserve">. Изобразительное искусство. </w:t>
      </w:r>
      <w:proofErr w:type="spellStart"/>
      <w:r w:rsidRPr="00530058">
        <w:rPr>
          <w:rFonts w:ascii="Times New Roman" w:hAnsi="Times New Roman"/>
          <w:color w:val="000000"/>
          <w:sz w:val="28"/>
          <w:lang w:val="ru-RU"/>
        </w:rPr>
        <w:t>Каждыи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̆ народ — художник. 4 класс.</w:t>
      </w:r>
      <w:bookmarkEnd w:id="19"/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r w:rsidRPr="00530058">
        <w:rPr>
          <w:rFonts w:ascii="Times New Roman" w:hAnsi="Times New Roman"/>
          <w:color w:val="000000"/>
          <w:sz w:val="28"/>
          <w:lang w:val="ru-RU"/>
        </w:rPr>
        <w:t>Уроки изобразительного искусства. Поурочные разработки. 1—4 классы.</w:t>
      </w:r>
      <w:r w:rsidRPr="00530058">
        <w:rPr>
          <w:sz w:val="28"/>
          <w:lang w:val="ru-RU"/>
        </w:rPr>
        <w:br/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ВИДЕОМАТЕРИАЛЫ</w:t>
      </w:r>
      <w:r w:rsidRPr="00530058">
        <w:rPr>
          <w:sz w:val="28"/>
          <w:lang w:val="ru-RU"/>
        </w:rPr>
        <w:br/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Коллекция для видео «Чудеса Света»</w:t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Коллекция для видео «Музеи России. Эрмитаж»</w:t>
      </w:r>
      <w:r w:rsidRPr="00530058">
        <w:rPr>
          <w:sz w:val="28"/>
          <w:lang w:val="ru-RU"/>
        </w:rPr>
        <w:br/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Коллекция видео «Виды и жанры изобразительного искусства»</w:t>
      </w:r>
      <w:r w:rsidRPr="00530058">
        <w:rPr>
          <w:sz w:val="28"/>
          <w:lang w:val="ru-RU"/>
        </w:rPr>
        <w:br/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МЕТОДИЧЕСКИЙ ФОНД</w:t>
      </w:r>
      <w:r w:rsidRPr="00530058">
        <w:rPr>
          <w:sz w:val="28"/>
          <w:lang w:val="ru-RU"/>
        </w:rPr>
        <w:br/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Коллекция изделий декоративно-прикладного искусства и народных промыслов</w:t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Репродукции картин разных художников.</w:t>
      </w:r>
      <w:r w:rsidRPr="00530058">
        <w:rPr>
          <w:sz w:val="28"/>
          <w:lang w:val="ru-RU"/>
        </w:rPr>
        <w:br/>
      </w:r>
      <w:r w:rsidRPr="00530058">
        <w:rPr>
          <w:rFonts w:ascii="Times New Roman" w:hAnsi="Times New Roman"/>
          <w:color w:val="000000"/>
          <w:sz w:val="28"/>
          <w:lang w:val="ru-RU"/>
        </w:rPr>
        <w:t xml:space="preserve"> Муляжи для рисования (2 набора)</w:t>
      </w:r>
      <w:r w:rsidRPr="00530058">
        <w:rPr>
          <w:sz w:val="28"/>
          <w:lang w:val="ru-RU"/>
        </w:rPr>
        <w:br/>
      </w:r>
      <w:bookmarkStart w:id="20" w:name="27f88a84-cde6-45cc-9a12-309dd9b67dab"/>
      <w:r w:rsidRPr="00530058">
        <w:rPr>
          <w:rFonts w:ascii="Times New Roman" w:hAnsi="Times New Roman"/>
          <w:color w:val="000000"/>
          <w:sz w:val="28"/>
          <w:lang w:val="ru-RU"/>
        </w:rPr>
        <w:t xml:space="preserve"> Коллекция бабочек для рисования</w:t>
      </w:r>
      <w:bookmarkEnd w:id="20"/>
    </w:p>
    <w:p w:rsidR="00F704DE" w:rsidRPr="00530058" w:rsidRDefault="00F704DE">
      <w:pPr>
        <w:spacing w:after="0"/>
        <w:ind w:left="120"/>
        <w:rPr>
          <w:lang w:val="ru-RU"/>
        </w:rPr>
      </w:pPr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r w:rsidRPr="005300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04DE" w:rsidRPr="00530058" w:rsidRDefault="00530058">
      <w:pPr>
        <w:spacing w:after="0" w:line="480" w:lineRule="auto"/>
        <w:ind w:left="120"/>
        <w:rPr>
          <w:lang w:val="ru-RU"/>
        </w:rPr>
      </w:pPr>
      <w:bookmarkStart w:id="21" w:name="e2d6e2bf-4893-4145-be02-d49817b4b26f"/>
      <w:r>
        <w:rPr>
          <w:rFonts w:ascii="Times New Roman" w:hAnsi="Times New Roman"/>
          <w:color w:val="000000"/>
          <w:sz w:val="28"/>
        </w:rPr>
        <w:t>https</w:t>
      </w:r>
      <w:r w:rsidRPr="0053005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3005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nes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30058">
        <w:rPr>
          <w:rFonts w:ascii="Times New Roman" w:hAnsi="Times New Roman"/>
          <w:color w:val="000000"/>
          <w:sz w:val="28"/>
          <w:lang w:val="ru-RU"/>
        </w:rPr>
        <w:t>/ Российская электронная школа</w:t>
      </w:r>
      <w:bookmarkEnd w:id="21"/>
    </w:p>
    <w:p w:rsidR="00F704DE" w:rsidRPr="00530058" w:rsidRDefault="00F704DE">
      <w:pPr>
        <w:rPr>
          <w:lang w:val="ru-RU"/>
        </w:rPr>
        <w:sectPr w:rsidR="00F704DE" w:rsidRPr="00530058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530058" w:rsidRPr="00530058" w:rsidRDefault="00530058">
      <w:pPr>
        <w:rPr>
          <w:lang w:val="ru-RU"/>
        </w:rPr>
      </w:pPr>
    </w:p>
    <w:sectPr w:rsidR="00530058" w:rsidRPr="00530058" w:rsidSect="00F704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704DE"/>
    <w:rsid w:val="002A5B01"/>
    <w:rsid w:val="00530058"/>
    <w:rsid w:val="00F7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704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0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eafa" TargetMode="External"/><Relationship Id="rId18" Type="http://schemas.openxmlformats.org/officeDocument/2006/relationships/hyperlink" Target="https://m.edsoo.ru/8a14e938" TargetMode="External"/><Relationship Id="rId26" Type="http://schemas.openxmlformats.org/officeDocument/2006/relationships/hyperlink" Target="https://m.edsoo.ru/8a1515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db64" TargetMode="External"/><Relationship Id="rId34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f630" TargetMode="External"/><Relationship Id="rId17" Type="http://schemas.openxmlformats.org/officeDocument/2006/relationships/hyperlink" Target="https://m.edsoo.ru/8a14e302" TargetMode="External"/><Relationship Id="rId25" Type="http://schemas.openxmlformats.org/officeDocument/2006/relationships/hyperlink" Target="https://m.edsoo.ru/8a15074c" TargetMode="External"/><Relationship Id="rId33" Type="http://schemas.openxmlformats.org/officeDocument/2006/relationships/hyperlink" Target="https://m.edsoo.ru/8a150c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4d7b8" TargetMode="External"/><Relationship Id="rId20" Type="http://schemas.openxmlformats.org/officeDocument/2006/relationships/hyperlink" Target="https://m.edsoo.ru/8a14f838" TargetMode="External"/><Relationship Id="rId29" Type="http://schemas.openxmlformats.org/officeDocument/2006/relationships/hyperlink" Target="https://m.edsoo.ru/8a151a7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50e90" TargetMode="External"/><Relationship Id="rId24" Type="http://schemas.openxmlformats.org/officeDocument/2006/relationships/hyperlink" Target="https://m.edsoo.ru/8a14f036" TargetMode="External"/><Relationship Id="rId32" Type="http://schemas.openxmlformats.org/officeDocument/2006/relationships/hyperlink" Target="https://m.edsoo.ru/8a15006c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4ede8" TargetMode="External"/><Relationship Id="rId23" Type="http://schemas.openxmlformats.org/officeDocument/2006/relationships/hyperlink" Target="https://m.edsoo.ru/8a14f270" TargetMode="External"/><Relationship Id="rId28" Type="http://schemas.openxmlformats.org/officeDocument/2006/relationships/hyperlink" Target="https://m.edsoo.ru/8a14faa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a14d4ca" TargetMode="External"/><Relationship Id="rId19" Type="http://schemas.openxmlformats.org/officeDocument/2006/relationships/hyperlink" Target="https://m.edsoo.ru/8a14fcca" TargetMode="External"/><Relationship Id="rId31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29ea" TargetMode="External"/><Relationship Id="rId9" Type="http://schemas.openxmlformats.org/officeDocument/2006/relationships/hyperlink" Target="https://m.edsoo.ru/8a14dd4e" TargetMode="External"/><Relationship Id="rId14" Type="http://schemas.openxmlformats.org/officeDocument/2006/relationships/hyperlink" Target="https://m.edsoo.ru/8a151070" TargetMode="External"/><Relationship Id="rId22" Type="http://schemas.openxmlformats.org/officeDocument/2006/relationships/hyperlink" Target="https://m.edsoo.ru/8a14ec6c" TargetMode="External"/><Relationship Id="rId27" Type="http://schemas.openxmlformats.org/officeDocument/2006/relationships/hyperlink" Target="https://m.edsoo.ru/8a15088c" TargetMode="External"/><Relationship Id="rId30" Type="http://schemas.openxmlformats.org/officeDocument/2006/relationships/hyperlink" Target="https://m.edsoo.ru/8a151318" TargetMode="External"/><Relationship Id="rId35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5395</Words>
  <Characters>30754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2025-06-24T00:03:00Z</dcterms:created>
  <dcterms:modified xsi:type="dcterms:W3CDTF">2025-06-24T00:16:00Z</dcterms:modified>
</cp:coreProperties>
</file>